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ascii="宋体" w:hAnsi="宋体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仿宋_GB2312" w:cs="Times New Roman"/>
          <w:b/>
          <w:bCs/>
          <w:kern w:val="2"/>
          <w:sz w:val="30"/>
          <w:szCs w:val="30"/>
          <w:lang w:val="en-US" w:eastAsia="zh-CN" w:bidi="ar-SA"/>
        </w:rPr>
        <w:t>新体制下出版物质量提升与出版融合研修班报名表</w:t>
      </w:r>
    </w:p>
    <w:p>
      <w:pPr>
        <w:spacing w:line="300" w:lineRule="atLeast"/>
        <w:jc w:val="center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 w:bidi="ar-SA"/>
        </w:rPr>
        <w:t>报名联系人：马老师13681583373报名邮箱：97519151</w:t>
      </w:r>
      <w:r>
        <w:rPr>
          <w:rFonts w:hint="eastAsia" w:ascii="宋体" w:hAnsi="宋体"/>
          <w:sz w:val="30"/>
          <w:szCs w:val="30"/>
          <w:lang w:val="en-US" w:eastAsia="zh-CN"/>
        </w:rPr>
        <w:t>@qq.com</w:t>
      </w:r>
    </w:p>
    <w:tbl>
      <w:tblPr>
        <w:tblStyle w:val="4"/>
        <w:tblW w:w="10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30"/>
        <w:gridCol w:w="660"/>
        <w:gridCol w:w="204"/>
        <w:gridCol w:w="716"/>
        <w:gridCol w:w="76"/>
        <w:gridCol w:w="720"/>
        <w:gridCol w:w="1488"/>
        <w:gridCol w:w="432"/>
        <w:gridCol w:w="1008"/>
        <w:gridCol w:w="312"/>
        <w:gridCol w:w="79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8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5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8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联 系 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座机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传真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8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职务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>手机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0"/>
                <w:szCs w:val="30"/>
              </w:rPr>
              <w:t>Q Q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电子邮件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8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w w:val="80"/>
                <w:sz w:val="28"/>
                <w:lang w:val="en-US" w:eastAsia="zh-CN"/>
              </w:rPr>
              <w:t>合\单住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9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 w:val="28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50"/>
                <w:sz w:val="28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55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66"/>
                <w:sz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55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66"/>
                <w:sz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5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66"/>
                <w:sz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5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发票信息</w:t>
            </w:r>
          </w:p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本次会议发票由承办单位开具，住宿费发票由酒店开具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选择开票种类：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增值税普通发票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发票抬头：</w:t>
            </w:r>
            <w:r>
              <w:rPr>
                <w:rFonts w:hint="eastAsia" w:ascii="宋体" w:hAnsi="宋体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纳税人识别号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地址及电话：（专票必填）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开户行及账号：（专票必填）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选择发票类别：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</w:rPr>
              <w:t xml:space="preserve">会议费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</w:rPr>
              <w:t>会务费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发票金额：         发票张数：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是否需要接送站</w:t>
            </w:r>
          </w:p>
        </w:tc>
        <w:tc>
          <w:tcPr>
            <w:tcW w:w="16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</w:rPr>
              <w:t>是□否□</w:t>
            </w:r>
          </w:p>
        </w:tc>
        <w:tc>
          <w:tcPr>
            <w:tcW w:w="6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*日*时*分/*航班或*车次（报到当天全天接站）</w:t>
            </w:r>
          </w:p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jc w:val="both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6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*日*时*分/*航班或*车次</w:t>
            </w:r>
          </w:p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3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选择参会地点</w:t>
            </w:r>
          </w:p>
        </w:tc>
        <w:tc>
          <w:tcPr>
            <w:tcW w:w="807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1400" w:firstLineChars="50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/>
                <w:sz w:val="28"/>
                <w:lang w:val="en-US" w:eastAsia="zh-CN"/>
              </w:rPr>
              <w:t>都匀市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</w:rPr>
              <w:t>□</w:t>
            </w:r>
            <w:r>
              <w:rPr>
                <w:rFonts w:hint="eastAsia" w:ascii="仿宋_GB2312" w:hAnsi="宋体"/>
                <w:b w:val="0"/>
                <w:bCs/>
                <w:sz w:val="28"/>
                <w:lang w:val="en-US" w:eastAsia="zh-CN"/>
              </w:rPr>
              <w:t xml:space="preserve">         乌鲁木齐市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</w:rPr>
              <w:t>□</w:t>
            </w:r>
          </w:p>
        </w:tc>
      </w:tr>
    </w:tbl>
    <w:p>
      <w:pPr>
        <w:pStyle w:val="2"/>
        <w:spacing w:after="0" w:line="530" w:lineRule="exact"/>
        <w:ind w:left="0" w:leftChars="0" w:firstLine="0" w:firstLineChars="0"/>
        <w:jc w:val="both"/>
      </w:pPr>
      <w:r>
        <w:rPr>
          <w:rFonts w:hint="eastAsia" w:ascii="宋体" w:hAnsi="宋体"/>
          <w:sz w:val="28"/>
          <w:lang w:val="en-US" w:eastAsia="zh-CN"/>
        </w:rPr>
        <w:t>注：研修班提供免费接送站服务，如需接送的学员请在报名表里注明。学员可先报名，后提交时间航班车次信息。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A5224"/>
    <w:rsid w:val="6D535020"/>
    <w:rsid w:val="766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x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2018-05-24T07:10:00Z</dcterms:created>
  <dc:creator>L＇雪</dc:creator>
  <cp:lastModifiedBy>L＇雪</cp:lastModifiedBy>
  <dcterms:modified xsi:type="dcterms:W3CDTF">2018-05-24T07:11:44Z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